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DC" w:rsidRDefault="009939DC" w:rsidP="009939DC">
      <w:pPr>
        <w:pStyle w:val="ConsPlusNormal"/>
        <w:ind w:left="368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9939DC" w:rsidRDefault="009939DC" w:rsidP="009939DC">
      <w:pPr>
        <w:pStyle w:val="ConsPlusNormal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«Формирование современной городской среды Железнодорожного внутригородского района городского округа Самара на 2018-</w:t>
      </w:r>
      <w:r w:rsidRPr="00EA22C3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годы», утвержденной постановлением Администрации Железнодорожного внутригородского района городского округа Самара от 29.12.2017 № 264</w:t>
      </w:r>
    </w:p>
    <w:p w:rsidR="009939DC" w:rsidRDefault="009939DC" w:rsidP="009939DC">
      <w:pPr>
        <w:pStyle w:val="ConsPlusNormal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Железнодорожного внутригородского района городского округа Самара</w:t>
      </w:r>
    </w:p>
    <w:p w:rsidR="009939DC" w:rsidRDefault="009939DC" w:rsidP="009939DC">
      <w:pPr>
        <w:pStyle w:val="ConsPlusNormal"/>
        <w:ind w:left="3686"/>
        <w:jc w:val="center"/>
      </w:pPr>
      <w:r>
        <w:rPr>
          <w:rFonts w:ascii="Times New Roman" w:hAnsi="Times New Roman" w:cs="Times New Roman"/>
          <w:sz w:val="28"/>
          <w:szCs w:val="28"/>
        </w:rPr>
        <w:t>от _</w:t>
      </w:r>
      <w:r w:rsidR="00E2370F" w:rsidRPr="00E2370F">
        <w:rPr>
          <w:rFonts w:ascii="Times New Roman" w:hAnsi="Times New Roman" w:cs="Times New Roman"/>
          <w:sz w:val="28"/>
          <w:szCs w:val="28"/>
          <w:u w:val="single"/>
        </w:rPr>
        <w:t>09.06.2023</w:t>
      </w:r>
      <w:r>
        <w:rPr>
          <w:rFonts w:ascii="Times New Roman" w:hAnsi="Times New Roman" w:cs="Times New Roman"/>
          <w:sz w:val="28"/>
          <w:szCs w:val="28"/>
        </w:rPr>
        <w:t>____ № __</w:t>
      </w:r>
      <w:bookmarkStart w:id="0" w:name="_GoBack"/>
      <w:r w:rsidR="00E2370F" w:rsidRPr="00E2370F">
        <w:rPr>
          <w:rFonts w:ascii="Times New Roman" w:hAnsi="Times New Roman" w:cs="Times New Roman"/>
          <w:sz w:val="28"/>
          <w:szCs w:val="28"/>
          <w:u w:val="single"/>
        </w:rPr>
        <w:t>114</w:t>
      </w:r>
      <w:bookmarkEnd w:id="0"/>
      <w:r>
        <w:rPr>
          <w:rFonts w:ascii="Times New Roman" w:hAnsi="Times New Roman" w:cs="Times New Roman"/>
          <w:sz w:val="28"/>
          <w:szCs w:val="28"/>
        </w:rPr>
        <w:t>___)</w:t>
      </w:r>
    </w:p>
    <w:p w:rsidR="00E86BF6" w:rsidRDefault="00E86BF6" w:rsidP="00E86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39DC" w:rsidRPr="00A36862" w:rsidRDefault="009939DC" w:rsidP="00E86B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6A5" w:rsidRPr="005A76A5" w:rsidRDefault="005A76A5" w:rsidP="005A7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1266"/>
      <w:bookmarkEnd w:id="1"/>
      <w:r w:rsidRPr="005A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АДРЕСНЫЙ ПЕРЕЧЕНЬ</w:t>
      </w:r>
    </w:p>
    <w:p w:rsidR="005A76A5" w:rsidRPr="005A76A5" w:rsidRDefault="005A76A5" w:rsidP="005A7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ДВОРОВЫХ ТЕРРИТОРИЙ, НУЖДАЮЩИХСЯ В БЛАГОУСТРОЙСТВЕ</w:t>
      </w:r>
    </w:p>
    <w:p w:rsidR="005A76A5" w:rsidRPr="005A76A5" w:rsidRDefault="005A76A5" w:rsidP="005A76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 УЧЕТОМ ИХ ФИЗИЧЕСКОГО СОСТОЯНИЯ) И ПОДЛЕЖАЩИХ</w:t>
      </w:r>
    </w:p>
    <w:p w:rsidR="005A76A5" w:rsidRPr="005A76A5" w:rsidRDefault="005A76A5" w:rsidP="005A76A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76A5">
        <w:rPr>
          <w:rFonts w:ascii="Times New Roman" w:eastAsia="Calibri" w:hAnsi="Times New Roman" w:cs="Times New Roman"/>
          <w:b/>
          <w:sz w:val="28"/>
          <w:szCs w:val="28"/>
        </w:rPr>
        <w:t>БЛАГОУСТРОЙСТВУ</w:t>
      </w:r>
    </w:p>
    <w:p w:rsidR="009E01CD" w:rsidRPr="005A76A5" w:rsidRDefault="009E01CD" w:rsidP="00A205E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3"/>
        <w:gridCol w:w="8164"/>
      </w:tblGrid>
      <w:tr w:rsidR="00596FFB" w:rsidRPr="005A76A5" w:rsidTr="00596FFB">
        <w:trPr>
          <w:tblHeader/>
        </w:trPr>
        <w:tc>
          <w:tcPr>
            <w:tcW w:w="603" w:type="dxa"/>
            <w:vAlign w:val="center"/>
          </w:tcPr>
          <w:p w:rsidR="00596FFB" w:rsidRPr="005A76A5" w:rsidRDefault="00596FFB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164" w:type="dxa"/>
            <w:vAlign w:val="center"/>
          </w:tcPr>
          <w:p w:rsidR="00596FFB" w:rsidRPr="005A76A5" w:rsidRDefault="00596FFB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ДВОРА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96FFB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Киевская, д. 10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96FFB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Аэродромная, д. 11, 13А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96FFB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Урицкого, д. 29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96FFB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Партизанская, д. 78Б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96FFB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Магнитогорская, д. 6, д. 6А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96FFB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Никитинская, д. 56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96FFB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Красноармейская, д. 149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96FFB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Мориса Тореза, д. 44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96FFB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Гагарина, д. 47, 49, ул. Революционная, д. 125 (первая стадия)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96FFB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Аэродромная, 37, 39, 41, ул. Волгина, 116, 120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96FFB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Мяги, 24, 26, 28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96FFB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М. Тореза, 47, 49, 51, ул. Революционная, 137, 139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96FFB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Гагарина, 69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96FFB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Гагарина, 7, 9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96FFB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164" w:type="dxa"/>
            <w:vAlign w:val="center"/>
          </w:tcPr>
          <w:p w:rsidR="00596FFB" w:rsidRPr="00C8758F" w:rsidRDefault="00415E5F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Гагарина, 7А, 9А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96FFB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64" w:type="dxa"/>
            <w:vAlign w:val="center"/>
          </w:tcPr>
          <w:p w:rsidR="00596FFB" w:rsidRPr="00C8758F" w:rsidRDefault="00415E5F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Революционная, 157, 157А</w:t>
            </w:r>
            <w:r w:rsidR="00596FFB"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159, 161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96FFB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Аэродромная, 8, 10, 12; ул. Революционная, 163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96FFB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Урицкого, 4, 6, 8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96FFB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Мяги, 27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96FFB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Мориса Тореза, 34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96FFB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Владимирская, 21,</w:t>
            </w:r>
            <w:r w:rsidR="0041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23, 27; ул. Чернореченская, 27А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96FFB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Чернореченская, 31, 33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96FFB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Рабочая, 85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96FFB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Гагарина, 41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96FFB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Спортивная, 12, 14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96FFB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Гагарина, 29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96FFB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1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Революционная, 147, 145, 145А</w:t>
            </w: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143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96FFB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64" w:type="dxa"/>
            <w:vAlign w:val="center"/>
          </w:tcPr>
          <w:p w:rsidR="00596FFB" w:rsidRPr="00C8758F" w:rsidRDefault="00415E5F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Тухачевского, 50А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96FFB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64" w:type="dxa"/>
            <w:vAlign w:val="center"/>
          </w:tcPr>
          <w:p w:rsidR="00596FFB" w:rsidRPr="00C8758F" w:rsidRDefault="00415E5F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Дзержинского, 9, 9А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96FFB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Гагарина, 59, 57, 61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Тухачевского, 42, 46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Авроры, 114, ул. Гагарина, 73, 75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Дзержинского, 40; ул. Партизанская, 96, 98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Дзержинского, 2; ул. Мориса Тореза, 39, 41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64" w:type="dxa"/>
            <w:vAlign w:val="center"/>
          </w:tcPr>
          <w:p w:rsidR="00596FFB" w:rsidRPr="00C8758F" w:rsidRDefault="00415E5F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Аксаковская, 167, 169, 169А</w:t>
            </w:r>
            <w:r w:rsidR="00596FFB"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ул. Магнитогорская, 4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Мориса Тореза, 27, 29, 31, 33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Револю</w:t>
            </w:r>
            <w:r w:rsidR="0041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ционная, 142, 142/144, 144, 144А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Мориса Тореза, 14, 16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Агибалова, 68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Мориса Тореза, 38, 40, 42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Мяги, 9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Партизанская, 82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8164" w:type="dxa"/>
            <w:vAlign w:val="center"/>
          </w:tcPr>
          <w:p w:rsidR="00596FFB" w:rsidRPr="00C8758F" w:rsidRDefault="00415E5F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Мяги, 15А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Партизанская, 150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Дзержинского, 34, 36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Тухачевского, 249, 247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Тургенева, 23, 25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164" w:type="dxa"/>
            <w:vAlign w:val="center"/>
          </w:tcPr>
          <w:p w:rsidR="00596FFB" w:rsidRPr="00C8758F" w:rsidRDefault="00415E5F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Владимирская, 37, 37А</w:t>
            </w:r>
            <w:r w:rsidR="00596FFB"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ул. Пензенская, 51, 53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Гагарина, 63, 65, 67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Пятигорская, 4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Мечникова, 50А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Партизанская, 58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Авроры, 68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Тухачевского, 52, 50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Мяги, 5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Тухачевского, 48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Карла Маркса, 161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164" w:type="dxa"/>
            <w:vAlign w:val="center"/>
          </w:tcPr>
          <w:p w:rsidR="00596FFB" w:rsidRPr="00C8758F" w:rsidRDefault="00415E5F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Партизанская, 116, 116А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Партизанская, 80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Дзержинского, 4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Красноармейская, 118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Владимирская, 41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164" w:type="dxa"/>
            <w:vAlign w:val="center"/>
          </w:tcPr>
          <w:p w:rsidR="00596FFB" w:rsidRPr="00C8758F" w:rsidRDefault="00415E5F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Дзержинского, 6А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Карла Маркса, 15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Аэродромная, 2, </w:t>
            </w:r>
            <w:r w:rsidR="0041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ул. Дзержинского, 20, 22, 22А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Мориса Тореза, 21, ул. Мяги, 14, 16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Мяги, 7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Волгина, 134, 136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Мечникова, 50, ул. Урицкого, 24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Мяги, 11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8164" w:type="dxa"/>
            <w:vAlign w:val="center"/>
          </w:tcPr>
          <w:p w:rsidR="00596FFB" w:rsidRPr="00C8758F" w:rsidRDefault="00415E5F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Киевская, 10А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Тухачевского, 44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Красноармейская, 106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Революционная, 160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Тухачевского, 222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Мориса Тореза, 5, 7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Дзержинского, 8, 10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Владимирская, 45, Тухачевского, 28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Гагарина, 53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164" w:type="dxa"/>
            <w:vAlign w:val="center"/>
          </w:tcPr>
          <w:p w:rsidR="00596FFB" w:rsidRPr="00C8758F" w:rsidRDefault="00415E5F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Волгина, 132, 132А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Никитинская, 21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Партизанская, 106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Партизанская, 68,70,72,76,74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Аэродромная, 5, 7, 9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Пензенская, 61, 63, 67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Волгина, 91; ул. Партизанская, 146,148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Революционная, 129, 127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Мориса Тореза, 4</w:t>
            </w:r>
            <w:r w:rsidR="0038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48, ул. Революционная, 135, 135/48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Волгина, 93, 95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Аксаковская, 171, ул. Гагарина, 5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Партизанская, 108, 114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Волгина, 106, 108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Дзержинского, 3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Киевская, 13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Пензенская, 26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Волгина, 112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Волгина, 102,104 ул. Партизанская, 140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Дзержинского, 1, Мориса Тореза, 37, ул. Мяги, 17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8164" w:type="dxa"/>
            <w:vAlign w:val="center"/>
          </w:tcPr>
          <w:p w:rsidR="00596FFB" w:rsidRPr="00C8758F" w:rsidRDefault="00381D01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Партизанская, 66, 66А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Аэродромная, 28, 32, ул. Волгина, 109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Партизанская, 132, 136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Мяги, 13, 15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Партизанская, 122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Мориса Тореза, 3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r w:rsidR="0038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 Маркса, 59, 59А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Дзержинского, 38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Владимирская, 58, 56, ул. Тухачевского, 30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Чернореченская, 13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Красноармейская, 153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164" w:type="dxa"/>
            <w:vAlign w:val="center"/>
          </w:tcPr>
          <w:p w:rsidR="00596FFB" w:rsidRPr="00C8758F" w:rsidRDefault="00381D01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ул. Аэродромная, 16,16А,18</w:t>
            </w:r>
          </w:p>
        </w:tc>
      </w:tr>
      <w:tr w:rsidR="00381D01" w:rsidRPr="005A76A5" w:rsidTr="00596FFB">
        <w:tc>
          <w:tcPr>
            <w:tcW w:w="603" w:type="dxa"/>
            <w:vAlign w:val="center"/>
          </w:tcPr>
          <w:p w:rsidR="00381D01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164" w:type="dxa"/>
            <w:vAlign w:val="center"/>
          </w:tcPr>
          <w:p w:rsidR="00381D01" w:rsidRPr="00C8758F" w:rsidRDefault="00381D01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ул. Аэродромная, 20</w:t>
            </w:r>
          </w:p>
        </w:tc>
      </w:tr>
      <w:tr w:rsidR="00381D01" w:rsidRPr="005A76A5" w:rsidTr="00596FFB">
        <w:tc>
          <w:tcPr>
            <w:tcW w:w="603" w:type="dxa"/>
            <w:vAlign w:val="center"/>
          </w:tcPr>
          <w:p w:rsidR="00381D01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164" w:type="dxa"/>
            <w:vAlign w:val="center"/>
          </w:tcPr>
          <w:p w:rsidR="00381D01" w:rsidRDefault="00381D01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ул. Аэродромная, 22, 24, 24А, ул. Волгина, 122</w:t>
            </w:r>
          </w:p>
        </w:tc>
      </w:tr>
      <w:tr w:rsidR="00381D01" w:rsidRPr="005A76A5" w:rsidTr="00596FFB">
        <w:tc>
          <w:tcPr>
            <w:tcW w:w="603" w:type="dxa"/>
            <w:vAlign w:val="center"/>
          </w:tcPr>
          <w:p w:rsidR="00381D01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164" w:type="dxa"/>
            <w:vAlign w:val="center"/>
          </w:tcPr>
          <w:p w:rsidR="00381D01" w:rsidRDefault="00381D01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ул. Гагарина, 1, 3,</w:t>
            </w:r>
            <w:r w:rsidRPr="00381D0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Пролетарская, 177</w:t>
            </w:r>
            <w:r w:rsidRPr="00381D01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,177А 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164" w:type="dxa"/>
            <w:vAlign w:val="center"/>
          </w:tcPr>
          <w:p w:rsidR="00596FFB" w:rsidRPr="00C8758F" w:rsidRDefault="00381D01" w:rsidP="0059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Пролетарская, 173,175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ул. Дзержинского, 26,30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ул. Гагарина, 51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ул. Партизанская</w:t>
            </w:r>
            <w:r w:rsidR="00A205E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,</w:t>
            </w:r>
            <w:r w:rsidRPr="00C8758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118А</w:t>
            </w:r>
          </w:p>
        </w:tc>
      </w:tr>
      <w:tr w:rsidR="00596FFB" w:rsidRPr="005A76A5" w:rsidTr="00596FFB">
        <w:tc>
          <w:tcPr>
            <w:tcW w:w="603" w:type="dxa"/>
            <w:vAlign w:val="center"/>
          </w:tcPr>
          <w:p w:rsidR="00596FFB" w:rsidRPr="005A76A5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164" w:type="dxa"/>
            <w:vAlign w:val="center"/>
          </w:tcPr>
          <w:p w:rsidR="00596FFB" w:rsidRPr="00C8758F" w:rsidRDefault="00596FFB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C8758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ул. М.Тореза,11</w:t>
            </w:r>
          </w:p>
        </w:tc>
      </w:tr>
      <w:tr w:rsidR="00381D01" w:rsidRPr="005A76A5" w:rsidTr="00596FFB">
        <w:tc>
          <w:tcPr>
            <w:tcW w:w="603" w:type="dxa"/>
            <w:vAlign w:val="center"/>
          </w:tcPr>
          <w:p w:rsidR="00381D01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164" w:type="dxa"/>
            <w:vAlign w:val="center"/>
          </w:tcPr>
          <w:p w:rsidR="00381D01" w:rsidRPr="00C8758F" w:rsidRDefault="00381D01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ул. Революционная,148</w:t>
            </w:r>
          </w:p>
        </w:tc>
      </w:tr>
      <w:tr w:rsidR="00381D01" w:rsidRPr="005A76A5" w:rsidTr="00596FFB">
        <w:tc>
          <w:tcPr>
            <w:tcW w:w="603" w:type="dxa"/>
            <w:vAlign w:val="center"/>
          </w:tcPr>
          <w:p w:rsidR="00381D01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64" w:type="dxa"/>
            <w:vAlign w:val="center"/>
          </w:tcPr>
          <w:p w:rsidR="00381D01" w:rsidRDefault="00381D01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ул. Гагарина, 13, 15, 17</w:t>
            </w:r>
          </w:p>
        </w:tc>
      </w:tr>
      <w:tr w:rsidR="00381D01" w:rsidRPr="005A76A5" w:rsidTr="00596FFB">
        <w:tc>
          <w:tcPr>
            <w:tcW w:w="603" w:type="dxa"/>
            <w:vAlign w:val="center"/>
          </w:tcPr>
          <w:p w:rsidR="00381D01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164" w:type="dxa"/>
            <w:vAlign w:val="center"/>
          </w:tcPr>
          <w:p w:rsidR="00381D01" w:rsidRDefault="00381D01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ул. Аэродромная, 1, 3, ул. Дзержинского, 24, 24А</w:t>
            </w:r>
          </w:p>
        </w:tc>
      </w:tr>
      <w:tr w:rsidR="00A205E9" w:rsidRPr="005A76A5" w:rsidTr="00596FFB">
        <w:tc>
          <w:tcPr>
            <w:tcW w:w="603" w:type="dxa"/>
            <w:vAlign w:val="center"/>
          </w:tcPr>
          <w:p w:rsidR="00A205E9" w:rsidRDefault="005F6C4E" w:rsidP="00596F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164" w:type="dxa"/>
            <w:vAlign w:val="center"/>
          </w:tcPr>
          <w:p w:rsidR="00A205E9" w:rsidRDefault="00A205E9" w:rsidP="00596F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ул. Партизанская, 124</w:t>
            </w:r>
          </w:p>
        </w:tc>
      </w:tr>
    </w:tbl>
    <w:p w:rsidR="00596FFB" w:rsidRDefault="00596FFB" w:rsidP="00A205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6C4E" w:rsidRDefault="005F6C4E" w:rsidP="00914F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4DC2" w:rsidRDefault="00F5475A" w:rsidP="00CB5109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4DC2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BA4DC2" w:rsidRDefault="00BA4DC2" w:rsidP="00CB51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Железнодорожного внутригородского</w:t>
      </w:r>
    </w:p>
    <w:p w:rsidR="00BA4DC2" w:rsidRDefault="00CB5109" w:rsidP="00CB510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4DC2">
        <w:rPr>
          <w:rFonts w:ascii="Times New Roman" w:hAnsi="Times New Roman" w:cs="Times New Roman"/>
          <w:sz w:val="28"/>
          <w:szCs w:val="28"/>
        </w:rPr>
        <w:t xml:space="preserve">района городского округа </w:t>
      </w:r>
      <w:r>
        <w:rPr>
          <w:rFonts w:ascii="Times New Roman" w:hAnsi="Times New Roman" w:cs="Times New Roman"/>
          <w:sz w:val="28"/>
          <w:szCs w:val="28"/>
        </w:rPr>
        <w:t>Самара</w:t>
      </w:r>
      <w:r w:rsidR="00BA4DC2">
        <w:rPr>
          <w:rFonts w:ascii="Times New Roman" w:hAnsi="Times New Roman" w:cs="Times New Roman"/>
          <w:sz w:val="28"/>
          <w:szCs w:val="28"/>
        </w:rPr>
        <w:tab/>
      </w:r>
      <w:r w:rsidR="00BA4DC2">
        <w:rPr>
          <w:rFonts w:ascii="Times New Roman" w:hAnsi="Times New Roman" w:cs="Times New Roman"/>
          <w:sz w:val="28"/>
          <w:szCs w:val="28"/>
        </w:rPr>
        <w:tab/>
      </w:r>
      <w:r w:rsidR="00BA4DC2">
        <w:rPr>
          <w:rFonts w:ascii="Times New Roman" w:hAnsi="Times New Roman" w:cs="Times New Roman"/>
          <w:sz w:val="28"/>
          <w:szCs w:val="28"/>
        </w:rPr>
        <w:tab/>
      </w:r>
      <w:r w:rsidR="00BA4DC2">
        <w:rPr>
          <w:rFonts w:ascii="Times New Roman" w:hAnsi="Times New Roman" w:cs="Times New Roman"/>
          <w:sz w:val="28"/>
          <w:szCs w:val="28"/>
        </w:rPr>
        <w:tab/>
      </w:r>
      <w:r w:rsidR="00BA4DC2">
        <w:rPr>
          <w:rFonts w:ascii="Times New Roman" w:hAnsi="Times New Roman" w:cs="Times New Roman"/>
          <w:sz w:val="28"/>
          <w:szCs w:val="28"/>
        </w:rPr>
        <w:tab/>
        <w:t>О.В. Анцева</w:t>
      </w:r>
    </w:p>
    <w:p w:rsidR="00BA4DC2" w:rsidRDefault="00BA4DC2" w:rsidP="00C344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CE8" w:rsidRPr="006A49E0" w:rsidRDefault="00A34CE8" w:rsidP="00C344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+ 7 (846) 339-01-02</w:t>
      </w:r>
    </w:p>
    <w:sectPr w:rsidR="00A34CE8" w:rsidRPr="006A49E0" w:rsidSect="004B03BF">
      <w:headerReference w:type="default" r:id="rId7"/>
      <w:pgSz w:w="11905" w:h="16838"/>
      <w:pgMar w:top="1134" w:right="851" w:bottom="1134" w:left="1701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965" w:rsidRDefault="00AA7965" w:rsidP="00323EA4">
      <w:pPr>
        <w:spacing w:after="0" w:line="240" w:lineRule="auto"/>
      </w:pPr>
      <w:r>
        <w:separator/>
      </w:r>
    </w:p>
  </w:endnote>
  <w:endnote w:type="continuationSeparator" w:id="0">
    <w:p w:rsidR="00AA7965" w:rsidRDefault="00AA7965" w:rsidP="00323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965" w:rsidRDefault="00AA7965" w:rsidP="00323EA4">
      <w:pPr>
        <w:spacing w:after="0" w:line="240" w:lineRule="auto"/>
      </w:pPr>
      <w:r>
        <w:separator/>
      </w:r>
    </w:p>
  </w:footnote>
  <w:footnote w:type="continuationSeparator" w:id="0">
    <w:p w:rsidR="00AA7965" w:rsidRDefault="00AA7965" w:rsidP="00323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790876"/>
      <w:docPartObj>
        <w:docPartGallery w:val="Page Numbers (Top of Page)"/>
        <w:docPartUnique/>
      </w:docPartObj>
    </w:sdtPr>
    <w:sdtEndPr/>
    <w:sdtContent>
      <w:p w:rsidR="00957F4D" w:rsidRDefault="00957F4D">
        <w:pPr>
          <w:pStyle w:val="a5"/>
          <w:jc w:val="center"/>
        </w:pPr>
        <w:r w:rsidRPr="00935C26">
          <w:rPr>
            <w:rFonts w:ascii="Times New Roman" w:hAnsi="Times New Roman" w:cs="Times New Roman"/>
          </w:rPr>
          <w:fldChar w:fldCharType="begin"/>
        </w:r>
        <w:r w:rsidRPr="00935C26">
          <w:rPr>
            <w:rFonts w:ascii="Times New Roman" w:hAnsi="Times New Roman" w:cs="Times New Roman"/>
          </w:rPr>
          <w:instrText>PAGE   \* MERGEFORMAT</w:instrText>
        </w:r>
        <w:r w:rsidRPr="00935C26">
          <w:rPr>
            <w:rFonts w:ascii="Times New Roman" w:hAnsi="Times New Roman" w:cs="Times New Roman"/>
          </w:rPr>
          <w:fldChar w:fldCharType="separate"/>
        </w:r>
        <w:r w:rsidR="00E2370F">
          <w:rPr>
            <w:rFonts w:ascii="Times New Roman" w:hAnsi="Times New Roman" w:cs="Times New Roman"/>
            <w:noProof/>
          </w:rPr>
          <w:t>2</w:t>
        </w:r>
        <w:r w:rsidRPr="00935C26">
          <w:rPr>
            <w:rFonts w:ascii="Times New Roman" w:hAnsi="Times New Roman" w:cs="Times New Roman"/>
          </w:rPr>
          <w:fldChar w:fldCharType="end"/>
        </w:r>
      </w:p>
    </w:sdtContent>
  </w:sdt>
  <w:p w:rsidR="00957F4D" w:rsidRPr="00323EA4" w:rsidRDefault="00957F4D" w:rsidP="00323EA4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F6"/>
    <w:rsid w:val="00030A93"/>
    <w:rsid w:val="00041370"/>
    <w:rsid w:val="0005047A"/>
    <w:rsid w:val="00064974"/>
    <w:rsid w:val="0006583C"/>
    <w:rsid w:val="000A62C2"/>
    <w:rsid w:val="000C7C2F"/>
    <w:rsid w:val="000D22E7"/>
    <w:rsid w:val="000D3FE6"/>
    <w:rsid w:val="0010737A"/>
    <w:rsid w:val="001262D8"/>
    <w:rsid w:val="001476AE"/>
    <w:rsid w:val="00176D1C"/>
    <w:rsid w:val="0018689E"/>
    <w:rsid w:val="001B0A33"/>
    <w:rsid w:val="001C53E8"/>
    <w:rsid w:val="00285F6B"/>
    <w:rsid w:val="002E7ABA"/>
    <w:rsid w:val="00323EA4"/>
    <w:rsid w:val="00333E86"/>
    <w:rsid w:val="00381D01"/>
    <w:rsid w:val="003B0A66"/>
    <w:rsid w:val="003B6CE0"/>
    <w:rsid w:val="003D7424"/>
    <w:rsid w:val="00406723"/>
    <w:rsid w:val="00415E5F"/>
    <w:rsid w:val="00416B43"/>
    <w:rsid w:val="00427526"/>
    <w:rsid w:val="004B03BF"/>
    <w:rsid w:val="005113FA"/>
    <w:rsid w:val="0055487B"/>
    <w:rsid w:val="0058327A"/>
    <w:rsid w:val="00596FFB"/>
    <w:rsid w:val="005A76A5"/>
    <w:rsid w:val="005C6B86"/>
    <w:rsid w:val="005F0472"/>
    <w:rsid w:val="005F6C4E"/>
    <w:rsid w:val="006019FF"/>
    <w:rsid w:val="00696C40"/>
    <w:rsid w:val="006A49E0"/>
    <w:rsid w:val="006C3728"/>
    <w:rsid w:val="006C5DB6"/>
    <w:rsid w:val="006D3DC7"/>
    <w:rsid w:val="007577CB"/>
    <w:rsid w:val="007D0D46"/>
    <w:rsid w:val="007F2AA1"/>
    <w:rsid w:val="00800F5C"/>
    <w:rsid w:val="00814E4B"/>
    <w:rsid w:val="0083031C"/>
    <w:rsid w:val="0084175A"/>
    <w:rsid w:val="00865E1B"/>
    <w:rsid w:val="008F3754"/>
    <w:rsid w:val="00914F55"/>
    <w:rsid w:val="00935C26"/>
    <w:rsid w:val="00940603"/>
    <w:rsid w:val="00957F4D"/>
    <w:rsid w:val="009913DA"/>
    <w:rsid w:val="009939DC"/>
    <w:rsid w:val="009E01CD"/>
    <w:rsid w:val="00A205E9"/>
    <w:rsid w:val="00A34CE8"/>
    <w:rsid w:val="00A36862"/>
    <w:rsid w:val="00A37EEB"/>
    <w:rsid w:val="00A45313"/>
    <w:rsid w:val="00A718CA"/>
    <w:rsid w:val="00A80FEA"/>
    <w:rsid w:val="00A938A4"/>
    <w:rsid w:val="00AA7965"/>
    <w:rsid w:val="00AB60AF"/>
    <w:rsid w:val="00AF2574"/>
    <w:rsid w:val="00B425C7"/>
    <w:rsid w:val="00B54914"/>
    <w:rsid w:val="00BA4DC2"/>
    <w:rsid w:val="00BF111C"/>
    <w:rsid w:val="00C010CD"/>
    <w:rsid w:val="00C34476"/>
    <w:rsid w:val="00C40578"/>
    <w:rsid w:val="00C613C1"/>
    <w:rsid w:val="00C8758F"/>
    <w:rsid w:val="00C96096"/>
    <w:rsid w:val="00CA1BDC"/>
    <w:rsid w:val="00CA1CF3"/>
    <w:rsid w:val="00CB5109"/>
    <w:rsid w:val="00CC7EEE"/>
    <w:rsid w:val="00D25E9E"/>
    <w:rsid w:val="00D25EF0"/>
    <w:rsid w:val="00D3623A"/>
    <w:rsid w:val="00D45ED1"/>
    <w:rsid w:val="00DD5264"/>
    <w:rsid w:val="00E2370F"/>
    <w:rsid w:val="00E658C6"/>
    <w:rsid w:val="00E86BF6"/>
    <w:rsid w:val="00EB07D7"/>
    <w:rsid w:val="00EF74A5"/>
    <w:rsid w:val="00F52E98"/>
    <w:rsid w:val="00F5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3F87E-3E24-4FA8-A9A4-62813521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B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3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3EA4"/>
  </w:style>
  <w:style w:type="paragraph" w:styleId="a7">
    <w:name w:val="footer"/>
    <w:basedOn w:val="a"/>
    <w:link w:val="a8"/>
    <w:uiPriority w:val="99"/>
    <w:unhideWhenUsed/>
    <w:rsid w:val="00323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3EA4"/>
  </w:style>
  <w:style w:type="paragraph" w:customStyle="1" w:styleId="ConsPlusTitle">
    <w:name w:val="ConsPlusTitle"/>
    <w:rsid w:val="00AB6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5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E32DC-E66C-4D54-B21A-7787EA17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Денисенко Елена Леонидовна</dc:creator>
  <cp:lastModifiedBy>Васильева Виктория Александровна</cp:lastModifiedBy>
  <cp:revision>63</cp:revision>
  <cp:lastPrinted>2023-05-03T09:55:00Z</cp:lastPrinted>
  <dcterms:created xsi:type="dcterms:W3CDTF">2017-08-08T12:54:00Z</dcterms:created>
  <dcterms:modified xsi:type="dcterms:W3CDTF">2023-06-09T06:20:00Z</dcterms:modified>
</cp:coreProperties>
</file>